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E5" w:rsidRDefault="00966F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707136</wp:posOffset>
                </wp:positionH>
                <wp:positionV relativeFrom="paragraph">
                  <wp:posOffset>7829550</wp:posOffset>
                </wp:positionV>
                <wp:extent cx="2511552" cy="1207008"/>
                <wp:effectExtent l="0" t="0" r="222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552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08.05.2024</w:t>
                            </w:r>
                          </w:p>
                          <w:p w:rsid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Sağlıklı Yaşam için Tavsiyeler</w:t>
                            </w:r>
                          </w:p>
                          <w:p w:rsid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Prof.Dr. Ali ASLAN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Сергек жашоо үчүн сунуштар Проф.док. 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Али Аслан</w:t>
                            </w:r>
                          </w:p>
                          <w:p w:rsidR="00966FEF" w:rsidRPr="00966FEF" w:rsidRDefault="00966FEF" w:rsidP="00966FEF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966FEF" w:rsidRPr="00966FEF" w:rsidRDefault="00966FE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.7pt;margin-top:616.5pt;width:197.75pt;height:9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5EkgIAALMFAAAOAAAAZHJzL2Uyb0RvYy54bWysVE1vGyEQvVfqf0Dcm9114zi1so7cRKkq&#10;RU3UpMoZs2CjAkMBe9f99R3Y9UfSXFL1sgvM4zHz5uPisjOabIQPCmxNq5OSEmE5NMoua/rj8ebD&#10;OSUhMtswDVbUdCsCvZy9f3fRuqkYwQp0IzxBEhumravpKkY3LYrAV8KwcAJOWDRK8IZF3Ppl0XjW&#10;IrvRxagsz4oWfOM8cBECnl73RjrL/FIKHu+kDCISXVP0Leavz99F+hazCzZdeuZWig9usH/wwjBl&#10;8dE91TWLjKy9+ovKKO4hgIwnHEwBUioucgwYTVW+iOZhxZzIsaA4we1lCv+Pln/b3HuimppOKLHM&#10;YIoeRRfJZ+jIJKnTujBF0INDWOzwGLO8Ow94mILupDfpj+EQtKPO2722iYzj4WhcVePxiBKOtmpU&#10;TsryPPEUh+vOh/hFgCFpUVOPycuass1tiD10B0mvBdCquVFa500qGHGlPdkwTLWO2Ukkf4bSlrQ1&#10;Pfs4LjPxM1suuQPDYvkKA/Jpm54TubQGt5JEvRR5FbdaJIy234VEabMir/jIOBd272dGJ5TEiN5y&#10;ccAfvHrL5T4OvJFfBhv3l42y4HuVnkvb/NwJI3s85vAo7rSM3aIbSmcBzRYrx0PfecHxG4XZvWUh&#10;3jOPrYbFguMj3uFHasDswLCiZAX+92vnCY8dgFZKWmzdmoZfa+YFJfqrxd74VJ2epl7Pm9PxZIQb&#10;f2xZHFvs2lwBlkyFg8rxvEz4qHdL6cE84ZSZp1fRxCzHt2sad8ur2A8UnFJczOcZhN3tWLy1D44n&#10;6iRvqt3H7ol5NxR4xN74BrsmZ9MXdd5j000L83UEqXITJIF7VQfhcTLkNhqmWBo9x/uMOsza2R8A&#10;AAD//wMAUEsDBBQABgAIAAAAIQB0y8Sv4QAAAA0BAAAPAAAAZHJzL2Rvd25yZXYueG1sTI9PS8NA&#10;EMXvgt9hGcGb3fyztDGbEhQRVBCrl96myZgEs7Mhu23Tb+940tu8mceb3ys2sx3UkSbfOzYQLyJQ&#10;xLVrem4NfH483qxA+YDc4OCYDJzJw6a8vCgwb9yJ3+m4Da2SEPY5GuhCGHOtfd2RRb9wI7Hcvtxk&#10;MYicWt1MeJJwO+gkipbaYs/yocOR7juqv7cHa+A52+FDGl7oHHh+q6qn1Zj5V2Our+bqDlSgOfyZ&#10;4Rdf0KEUpr07cOPVIDqOM7HKkKSptBLLbbRcg9rLKkvSGHRZ6P8tyh8AAAD//wMAUEsBAi0AFAAG&#10;AAgAAAAhALaDOJL+AAAA4QEAABMAAAAAAAAAAAAAAAAAAAAAAFtDb250ZW50X1R5cGVzXS54bWxQ&#10;SwECLQAUAAYACAAAACEAOP0h/9YAAACUAQAACwAAAAAAAAAAAAAAAAAvAQAAX3JlbHMvLnJlbHNQ&#10;SwECLQAUAAYACAAAACEA/pI+RJICAACzBQAADgAAAAAAAAAAAAAAAAAuAgAAZHJzL2Uyb0RvYy54&#10;bWxQSwECLQAUAAYACAAAACEAdMvEr+EAAAANAQAADwAAAAAAAAAAAAAAAADsBAAAZHJzL2Rvd25y&#10;ZXYueG1sUEsFBgAAAAAEAAQA8wAAAPoFAAAAAA==&#10;" fillcolor="white [3201]" strokecolor="white [3212]" strokeweight=".5pt">
                <v:textbox>
                  <w:txbxContent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08.05.2024</w:t>
                      </w:r>
                    </w:p>
                    <w:p w:rsid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Sağlıklı Yaşam için Tavsiyeler</w:t>
                      </w:r>
                    </w:p>
                    <w:p w:rsid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Prof.Dr. Ali ASLAN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Сергек жашоо үчүн сунуштар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Проф.док. 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Али Аслан</w:t>
                      </w:r>
                    </w:p>
                    <w:p w:rsidR="00966FEF" w:rsidRPr="00966FEF" w:rsidRDefault="00966FEF" w:rsidP="00966FEF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966FEF" w:rsidRPr="00966FEF" w:rsidRDefault="00966FE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3998976</wp:posOffset>
                </wp:positionH>
                <wp:positionV relativeFrom="paragraph">
                  <wp:posOffset>5245100</wp:posOffset>
                </wp:positionV>
                <wp:extent cx="2791968" cy="2377440"/>
                <wp:effectExtent l="0" t="0" r="279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968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17.04.2024</w:t>
                            </w:r>
                          </w:p>
                          <w:p w:rsid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  <w:lang w:val="tr-TR"/>
                              </w:rPr>
                              <w:t>F. eduardii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bitkisinin filogenetik, metabolomik çalışmaları, antimikrobiyal aktivitesi ve mikroRNA analizi </w:t>
                            </w:r>
                          </w:p>
                          <w:p w:rsid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Araş.Gör. </w:t>
                            </w:r>
                            <w:r w:rsidR="00832EF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Berm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e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t KIDIRALİEVA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  <w:lang w:val="tr-TR"/>
                              </w:rPr>
                              <w:t>F. eduardii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өсүмдүгүнүн филогенетикалык, метаболомдук изилдөөлөрү, антимикробдук активдүүлүгү жана микроРНК анализи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Кенже илим.кызм. Бермет Кыдыралиева</w:t>
                            </w:r>
                          </w:p>
                          <w:p w:rsidR="00966FEF" w:rsidRPr="00966FEF" w:rsidRDefault="00966FEF" w:rsidP="00966FEF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966FEF" w:rsidRPr="00966FEF" w:rsidRDefault="00966FE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14.9pt;margin-top:413pt;width:219.85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4hlAIAALoFAAAOAAAAZHJzL2Uyb0RvYy54bWysVEtvGyEQvlfqf0Dcm7WdxK4tryM3UapK&#10;URI1qXLGLNiowFDA3nV/fQd2/UpzSdXL7sB8M8x885heNUaTjfBBgS1p/6xHibAcKmWXJf3xfPvp&#10;MyUhMlsxDVaUdCsCvZp9/DCt3UQMYAW6Ep6gExsmtSvpKkY3KYrAV8KwcAZOWFRK8IZFPPplUXlW&#10;o3eji0GvNyxq8JXzwEUIeHvTKuks+5dS8PggZRCR6JJibDF/ff4u0reYTdlk6ZlbKd6Fwf4hCsOU&#10;xUf3rm5YZGTt1V+ujOIeAsh4xsEUIKXiIueA2fR7r7J5WjEnci5ITnB7msL/c8vvN4+eqKqkQ0os&#10;M1iiZ9FE8gUaMkzs1C5MEPTkEBYbvMYq7+4DXqakG+lN+mM6BPXI83bPbXLG8XIwGvfHQ+wGjrrB&#10;+Wh0cZHZLw7mzof4VYAhSSipx+JlTtnmLkQMBaE7SHotgFbVrdI6H1LDiGvtyYZhqXXMQaLFCUpb&#10;UmOm55e97PhEl1vu4GGxfMMD+tM2PSdya3VhJYpaKrIUt1okjLbfhURqMyNvxMg4F3YfZ0YnlMSM&#10;3mPY4Q9Rvce4zQMt8stg497YKAu+ZemU2urnjhjZ4rEwR3knMTaLJvfUvlMWUG2xgTy0Axgcv1VY&#10;5DsW4iPzOHHYM7hF4gN+pAYsEnQSJSvwv9+6T3gcBNRSUuMElzT8WjMvKNHfLI7IuJ9ajMR8uLgc&#10;DfDgjzWLY41dm2vAzunjvnI8iwkf9U6UHswLLpt5ehVVzHJ8u6RxJ17Hdq/gsuJiPs8gHHLH4p19&#10;cjy5TiynFn5uXph3XZ9HHJF72M06m7xq9xabLC3M1xGkyrOQeG5Z7fjHBZFHpFtmaQMdnzPqsHJn&#10;fwAAAP//AwBQSwMEFAAGAAgAAAAhAL40eFXhAAAADQEAAA8AAABkcnMvZG93bnJldi54bWxMj0FL&#10;w0AQhe+C/2EZwZvdGGNI02xKUERQQaxeepsmYxLMzobstk3/vdOT3uYxj/e+V6xnO6gDTb53bOB2&#10;EYEirl3Tc2vg6/PpJgPlA3KDg2MycCIP6/LyosC8cUf+oMMmtEpC2OdooAthzLX2dUcW/cKNxPL7&#10;dpPFIHJqdTPhUcLtoOMoSrXFnqWhw5EeOqp/Nntr4CXZ4uNdeKVT4Pm9qp6zMfFvxlxfzdUKVKA5&#10;/JnhjC/oUArTzu258WowkMZLQQ8GsjiVUWdHlC7vQe3kkuoEdFno/yvKXwAAAP//AwBQSwECLQAU&#10;AAYACAAAACEAtoM4kv4AAADhAQAAEwAAAAAAAAAAAAAAAAAAAAAAW0NvbnRlbnRfVHlwZXNdLnht&#10;bFBLAQItABQABgAIAAAAIQA4/SH/1gAAAJQBAAALAAAAAAAAAAAAAAAAAC8BAABfcmVscy8ucmVs&#10;c1BLAQItABQABgAIAAAAIQD99g4hlAIAALoFAAAOAAAAAAAAAAAAAAAAAC4CAABkcnMvZTJvRG9j&#10;LnhtbFBLAQItABQABgAIAAAAIQC+NHhV4QAAAA0BAAAPAAAAAAAAAAAAAAAAAO4EAABkcnMvZG93&#10;bnJldi54bWxQSwUGAAAAAAQABADzAAAA/AUAAAAA&#10;" fillcolor="white [3201]" strokecolor="white [3212]" strokeweight=".5pt">
                <v:textbox>
                  <w:txbxContent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17.04.2024</w:t>
                      </w:r>
                    </w:p>
                    <w:p w:rsid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  <w:lang w:val="tr-TR"/>
                        </w:rPr>
                        <w:t>F. eduardii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bitkisinin filogenetik, metabolomik çalışmaları, antimikrobiyal aktivitesi ve mikroRNA analizi </w:t>
                      </w:r>
                    </w:p>
                    <w:p w:rsid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Araş.Gör. </w:t>
                      </w:r>
                      <w:r w:rsidR="00832EF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Berm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e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t KIDIRALİEVA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  <w:lang w:val="tr-TR"/>
                        </w:rPr>
                        <w:t>F. eduardii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өсүмдүгүнүн филогенетикалык, метаболомдук изилдөөлөрү, антимикробдук активдүүлүгү жана микроРНК анализи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Кенже илим.кызм. Бермет Кыдыралиева</w:t>
                      </w:r>
                    </w:p>
                    <w:p w:rsidR="00966FEF" w:rsidRPr="00966FEF" w:rsidRDefault="00966FEF" w:rsidP="00966FEF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966FEF" w:rsidRPr="00966FEF" w:rsidRDefault="00966FEF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CFB4" wp14:editId="2884E6B0">
                <wp:simplePos x="0" y="0"/>
                <wp:positionH relativeFrom="column">
                  <wp:posOffset>3874516</wp:posOffset>
                </wp:positionH>
                <wp:positionV relativeFrom="paragraph">
                  <wp:posOffset>1574800</wp:posOffset>
                </wp:positionV>
                <wp:extent cx="3145790" cy="3547745"/>
                <wp:effectExtent l="0" t="0" r="1651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54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FEF" w:rsidRPr="00966FEF" w:rsidRDefault="00966FEF" w:rsidP="00966FEF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27.03.2024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Laboratuvar teşhisinin başarıları ve sorunları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Uzman 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Dr. Nurcamal ÖMÜRZAKOVA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Doç. Dr. 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Salkın BEY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ŞENALİEVA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</w:p>
                          <w:p w:rsidR="00966FEF" w:rsidRPr="00832EFD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Лабораториялык 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диагностиканын жетишкендиктери жана көйгөйлөрү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Док. Нуржамал ӨМҮРЗАКОВА</w:t>
                            </w:r>
                          </w:p>
                          <w:p w:rsid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Доц.док.</w:t>
                            </w:r>
                            <w:r w:rsidRPr="00966FEF">
                              <w:rPr>
                                <w:rFonts w:ascii="Calibri" w:eastAsia="Calibri" w:hAnsi="Calibri" w:cs="Times New Roman"/>
                                <w:lang w:val="ru-RU"/>
                              </w:rPr>
                              <w:t xml:space="preserve"> 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Салкын Бейшеналиева</w:t>
                            </w:r>
                          </w:p>
                          <w:p w:rsid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10.04.2024</w:t>
                            </w:r>
                          </w:p>
                          <w:p w:rsid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Okul öğretiminde mesleki rehberlik sağlamak için Biyoloji konusunu kullanmanın önemi 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Doç. Dr. Gulnara ŞARŞENALİEVA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Биология предметин мектепте окутууда кесиптик багыт берүүгө колдонуунун мааниси</w:t>
                            </w:r>
                          </w:p>
                          <w:p w:rsidR="00966FEF" w:rsidRPr="00966FEF" w:rsidRDefault="00966FEF" w:rsidP="00966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Доц.док.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FE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Гүлнарa Шаршеналиева</w:t>
                            </w:r>
                          </w:p>
                          <w:p w:rsidR="00966FEF" w:rsidRPr="00966FEF" w:rsidRDefault="00966FEF" w:rsidP="00966FEF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4E4821" w:rsidRPr="00966FEF" w:rsidRDefault="004E482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5.1pt;margin-top:124pt;width:247.7pt;height:2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WDlQIAALoFAAAOAAAAZHJzL2Uyb0RvYy54bWysVE1PGzEQvVfqf7B8L5uEBErEBqUgqkoI&#10;UEPF2fHaiVXb49pOdtNf37F3NwmUC1Uvu2PPm/HMm4/Lq8ZoshU+KLAlHZ4MKBGWQ6XsqqQ/nm4/&#10;faYkRGYrpsGKku5EoFezjx8uazcVI1iDroQn6MSGae1Kuo7RTYsi8LUwLJyAExaVErxhEY9+VVSe&#10;1ejd6GI0GJwVNfjKeeAiBLy9aZV0lv1LKXh8kDKISHRJMbaYvz5/l+lbzC7ZdOWZWyvehcH+IQrD&#10;lMVH965uWGRk49VfroziHgLIeMLBFCCl4iLngNkMB6+yWayZEzkXJCe4PU3h/7nl99tHT1RV0gkl&#10;lhks0ZNoIvkCDZkkdmoXpghaOITFBq+xyv19wMuUdCO9SX9Mh6Aeed7tuU3OOF6eDseT8wtUcdSd&#10;Tsbn5+PsvziYOx/iVwGGJKGkHouXOWXbuxAxFIT2kPRaAK2qW6V1PqSGEdfaky3DUuuYg0SLFyht&#10;SV3Ss9PJIDt+ocstd/CwXL3hAf1pm54TubW6sBJFLRVZijstEkbb70IitZmRN2JknAu7jzOjE0pi&#10;Ru8x7PCHqN5j3OaBFvllsHFvbJQF37L0ktrqZ0+MbPFYmKO8kxibZZN7atR3yhKqHTaQh3YAg+O3&#10;Cot8x0J8ZB4nDhsDt0h8wI/UgEWCTqJkDf73W/cJj4OAWkpqnOCShl8b5gUl+pvFEbkYjsdp5PMB&#10;m2+EB3+sWR5r7MZcA3bOEPeV41lM+Kh7UXowz7hs5ulVVDHL8e2Sxl68ju1ewWXFxXyeQTjkjsU7&#10;u3A8uU4spxZ+ap6Zd12fRxyRe+hnnU1ftXuLTZYW5psIUuVZSDy3rHb844LII9Its7SBjs8ZdVi5&#10;sz8AAAD//wMAUEsDBBQABgAIAAAAIQC67Lke4AAAAAwBAAAPAAAAZHJzL2Rvd25yZXYueG1sTI9B&#10;S8QwEIXvgv8hjODNTVprLbXTpSgiqCCuXrxlm7EtNpPSZHe7/97sSY/DfLz3vWq92FHsafaDY4Rk&#10;pUAQt84M3CF8fjxeFSB80Gz06JgQjuRhXZ+fVbo07sDvtN+ETsQQ9qVG6EOYSil925PVfuUm4vj7&#10;drPVIZ5zJ82sDzHcjjJVKpdWDxwbej3RfU/tz2ZnEZ6zL/1wHV7oGHh5a5qnYsr8K+LlxdLcgQi0&#10;hD8YTvpRHerotHU7Nl6MCHmi0ogipFkRR52IRN3kILYIhcpvQdaV/D+i/gUAAP//AwBQSwECLQAU&#10;AAYACAAAACEAtoM4kv4AAADhAQAAEwAAAAAAAAAAAAAAAAAAAAAAW0NvbnRlbnRfVHlwZXNdLnht&#10;bFBLAQItABQABgAIAAAAIQA4/SH/1gAAAJQBAAALAAAAAAAAAAAAAAAAAC8BAABfcmVscy8ucmVs&#10;c1BLAQItABQABgAIAAAAIQBVbQWDlQIAALoFAAAOAAAAAAAAAAAAAAAAAC4CAABkcnMvZTJvRG9j&#10;LnhtbFBLAQItABQABgAIAAAAIQC67Lke4AAAAAwBAAAPAAAAAAAAAAAAAAAAAO8EAABkcnMvZG93&#10;bnJldi54bWxQSwUGAAAAAAQABADzAAAA/AUAAAAA&#10;" fillcolor="white [3201]" strokecolor="white [3212]" strokeweight=".5pt">
                <v:textbox>
                  <w:txbxContent>
                    <w:p w:rsidR="00966FEF" w:rsidRPr="00966FEF" w:rsidRDefault="00966FEF" w:rsidP="00966FEF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27.03.2024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Laboratuvar teşhisinin başarıları ve sorunları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Uzman 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Dr. Nurcamal ÖMÜRZAKOVA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 xml:space="preserve">Doç. Dr. 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Salkın BEY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ŞENALİEVA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</w:p>
                    <w:p w:rsid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Лабораториялык диагностиканын жетишкендиктери жана көйгөйлөрү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Док. Нуржамал ӨМҮРЗАКОВА</w:t>
                      </w:r>
                    </w:p>
                    <w:p w:rsid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Доц.док.</w:t>
                      </w:r>
                      <w:r w:rsidRPr="00966FEF">
                        <w:rPr>
                          <w:rFonts w:ascii="Calibri" w:eastAsia="Calibri" w:hAnsi="Calibri" w:cs="Times New Roman"/>
                          <w:lang w:val="ru-RU"/>
                        </w:rPr>
                        <w:t xml:space="preserve"> 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Салкын Бейшеналиева</w:t>
                      </w:r>
                    </w:p>
                    <w:p w:rsid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10.04.2024</w:t>
                      </w:r>
                    </w:p>
                    <w:p w:rsid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Okul öğretiminde mesleki rehberlik sağlamak için Biyoloji konusunu kullanmanın önemi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Doç. Dr. Gulnara ŞARŞENALİEVA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Биология предметин мектепте окутууда кесиптик багыт берүүгө колдонуунун мааниси</w:t>
                      </w:r>
                    </w:p>
                    <w:p w:rsidR="00966FEF" w:rsidRPr="00966FEF" w:rsidRDefault="00966FEF" w:rsidP="00966F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Доц.док.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66FE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Гүлнарa Шаршеналиева</w:t>
                      </w:r>
                    </w:p>
                    <w:p w:rsidR="00966FEF" w:rsidRPr="00966FEF" w:rsidRDefault="00966FEF" w:rsidP="00966FEF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4E4821" w:rsidRPr="00966FEF" w:rsidRDefault="004E482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60959" wp14:editId="6371723F">
                <wp:simplePos x="0" y="0"/>
                <wp:positionH relativeFrom="column">
                  <wp:posOffset>475107</wp:posOffset>
                </wp:positionH>
                <wp:positionV relativeFrom="paragraph">
                  <wp:posOffset>1538605</wp:posOffset>
                </wp:positionV>
                <wp:extent cx="3401060" cy="6193155"/>
                <wp:effectExtent l="0" t="0" r="2794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619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21" w:rsidRPr="00CE5B05" w:rsidRDefault="00CE5B05" w:rsidP="00CE5B05">
                            <w:pPr>
                              <w:spacing w:after="16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20.12.2023</w:t>
                            </w:r>
                          </w:p>
                          <w:p w:rsidR="00CE5B05" w:rsidRDefault="004E4821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E482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Kırgızistan'ın tarımsal biyoçeşitliliği ve bunun akılcı kullanımı ve korunmasına ilişkin sorunlar </w:t>
                            </w:r>
                          </w:p>
                          <w:p w:rsidR="004E4821" w:rsidRDefault="004E4821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E482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Doç.Dr. Kadırbay ÇEKİROV</w:t>
                            </w:r>
                          </w:p>
                          <w:p w:rsidR="00CE5B05" w:rsidRPr="004E4821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4E4821" w:rsidRDefault="004E4821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E482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Кыргызстандын агробиоартүрдүүлүгү жана аны рационалдуу пайдалануу, коргоо проблемалары</w:t>
                            </w:r>
                          </w:p>
                          <w:p w:rsidR="004E4821" w:rsidRDefault="004E4821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E482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Доц.док.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4E482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Кадырбай Чекиров</w:t>
                            </w: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14.02.2024</w:t>
                            </w: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Genetiği modifiye organizmalar ve biyoriskler Yrd.Doç.Dr. Yılmaz KAYA</w:t>
                            </w: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Генетикалык жактан модификацияланган организмдер жана биорисктер</w:t>
                            </w: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Доц.м.а. Йылмаз Кая</w:t>
                            </w: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21.02.2024</w:t>
                            </w: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Kırgızistan'ın flora ve bitki örtüsünün modern durumu</w:t>
                            </w: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Doç. Dr. Nazgül İMANBERDİEVA</w:t>
                            </w: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Кыргызстандын флорасынын жана өсүмдүктүүлүгүнүн заманбап абалы</w:t>
                            </w: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Доц.док.</w:t>
                            </w:r>
                            <w:r w:rsidRPr="00832EF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Назгүл Иманбердиева</w:t>
                            </w:r>
                          </w:p>
                          <w:p w:rsidR="00CE5B05" w:rsidRPr="00832EFD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CE5B05" w:rsidRPr="00832EFD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32EF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20.03.2024</w:t>
                            </w: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Kırgız Cumhuriyeti'nde çiftlik hayvanlarında helmintler ve helmintiyazisi</w:t>
                            </w: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Prof. Dr. Nurbek ALDAYAROV</w:t>
                            </w: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Кыргыз Республикасындагы үй айбандарынын гельминтери жана гельминтоздору</w:t>
                            </w: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5B0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Проф.док. Нурбек Алдаяров</w:t>
                            </w:r>
                          </w:p>
                          <w:p w:rsidR="00CE5B05" w:rsidRPr="00CE5B05" w:rsidRDefault="00CE5B05" w:rsidP="00CE5B05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</w:p>
                          <w:p w:rsidR="00CE5B05" w:rsidRPr="00CE5B05" w:rsidRDefault="00CE5B05" w:rsidP="00CE5B05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</w:p>
                          <w:p w:rsidR="00CE5B05" w:rsidRPr="00CE5B05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</w:p>
                          <w:p w:rsidR="00CE5B05" w:rsidRPr="004E4821" w:rsidRDefault="00CE5B05" w:rsidP="00CE5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</w:p>
                          <w:p w:rsidR="004E4821" w:rsidRPr="004E4821" w:rsidRDefault="004E482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7.4pt;margin-top:121.15pt;width:267.8pt;height:4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JkwIAALoFAAAOAAAAZHJzL2Uyb0RvYy54bWysVEtPGzEQvlfqf7B8L5uQhJaIDUpBVJUQ&#10;oELF2fHaiVXb49pOdtNfz9i7mwflQtXL7tjzeR7fPC4uG6PJRvigwJZ0eDKgRFgOlbLLkv58uvn0&#10;hZIQma2YBitKuhWBXs4+frio3VScwgp0JTxBIzZMa1fSVYxuWhSBr4Rh4QScsKiU4A2LePTLovKs&#10;RutGF6eDwVlRg6+cBy5CwNvrVkln2b6Ugsd7KYOIRJcUY4v56/N3kb7F7IJNl565leJdGOwfojBM&#10;WXS6M3XNIiNrr/4yZRT3EEDGEw6mACkVFzkHzGY4eJXN44o5kXNBcoLb0RT+n1l+t3nwRFUlHVNi&#10;mcESPYkmkq/QkHFip3ZhiqBHh7DY4DVWub8PeJmSbqQ36Y/pENQjz9sdt8kYx8vRGPM7QxVH3dnw&#10;fDScTJKdYv/c+RC/CTAkCSX1WLzMKdvchthCe0jyFkCr6kZpnQ+pYcSV9mTDsNQ65iDR+BFKW1Kj&#10;99FkkA0f6XLL7S0slm9YQHvaJncit1YXVqKopSJLcatFwmj7Q0ikNjPyRoyMc2F3cWZ0QknM6D0P&#10;O/w+qvc8bvPAF9kz2Lh7bJQF37J0TG31qydGtnis4UHeSYzNosk9Neo7ZQHVFhvIQzuAwfEbhUW+&#10;ZSE+MI8Th42BWyTe40dqwCJBJ1GyAv/nrfuEx0FALSU1TnBJw+8184IS/d3iiJwPx+M08vkwnnw+&#10;xYM/1CwONXZtrgA7Z4j7yvEsJnzUvSg9mGdcNvPkFVXMcvRd0tiLV7HdK7isuJjPMwiH3LF4ax8d&#10;T6YTy6mFn5pn5l3X5xFH5A76WWfTV+3eYtNLC/N1BKnyLCSeW1Y7/nFB5GnqllnaQIfnjNqv3NkL&#10;AAAA//8DAFBLAwQUAAYACAAAACEA9Y38uOAAAAALAQAADwAAAGRycy9kb3ducmV2LnhtbEyPQUvD&#10;QBCF74L/YRnBm90kXdKSZlOCIoIKYvXS2zY7JsHsbMhO2/Tfu570OLyP974pt7MbxAmn0HvSkC4S&#10;EEiNtz21Gj4/Hu/WIAIbsmbwhBouGGBbXV+VprD+TO942nErYgmFwmjomMdCytB06ExY+BEpZl9+&#10;cobjObXSTuYcy90gsyTJpTM9xYXOjHjfYfO9OzoNz2pvHpb8ghem+a2un9ajCq9a397M9QYE48x/&#10;MPzqR3WootPBH8kGMWhYqWjOGjKVLUFEIE8TBeIQySxd5SCrUv7/ofoBAAD//wMAUEsBAi0AFAAG&#10;AAgAAAAhALaDOJL+AAAA4QEAABMAAAAAAAAAAAAAAAAAAAAAAFtDb250ZW50X1R5cGVzXS54bWxQ&#10;SwECLQAUAAYACAAAACEAOP0h/9YAAACUAQAACwAAAAAAAAAAAAAAAAAvAQAAX3JlbHMvLnJlbHNQ&#10;SwECLQAUAAYACAAAACEAQqtdyZMCAAC6BQAADgAAAAAAAAAAAAAAAAAuAgAAZHJzL2Uyb0RvYy54&#10;bWxQSwECLQAUAAYACAAAACEA9Y38uOAAAAALAQAADwAAAAAAAAAAAAAAAADtBAAAZHJzL2Rvd25y&#10;ZXYueG1sUEsFBgAAAAAEAAQA8wAAAPoFAAAAAA==&#10;" fillcolor="white [3201]" strokecolor="white [3212]" strokeweight=".5pt">
                <v:textbox>
                  <w:txbxContent>
                    <w:p w:rsidR="004E4821" w:rsidRPr="00CE5B05" w:rsidRDefault="00CE5B05" w:rsidP="00CE5B05">
                      <w:pPr>
                        <w:spacing w:after="16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20.12.2023</w:t>
                      </w:r>
                    </w:p>
                    <w:p w:rsidR="00CE5B05" w:rsidRDefault="004E4821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4E482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Kırgızistan'ın tarımsal biyoçeşitliliği ve bunun akılcı kullanımı ve korunmasına ilişkin sorunlar</w:t>
                      </w:r>
                      <w:r w:rsidRPr="004E482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  <w:p w:rsidR="004E4821" w:rsidRDefault="004E4821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4E482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Doç.Dr. Kadırbay ÇEKİROV</w:t>
                      </w:r>
                    </w:p>
                    <w:p w:rsidR="00CE5B05" w:rsidRPr="004E4821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4E4821" w:rsidRDefault="004E4821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4E482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Кыргызстандын агробиоартүрдүүлүгү жана аны рационалдуу пайдалануу, коргоо проблемалары</w:t>
                      </w:r>
                    </w:p>
                    <w:p w:rsidR="004E4821" w:rsidRDefault="004E4821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4E482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Доц.док.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Pr="004E482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Кадырбай Чекиров</w:t>
                      </w: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14.02.2024</w:t>
                      </w: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Genetiği modifiye organizmalar ve biyoriskler</w:t>
                      </w: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Yrd.Doç.Dr. Yılmaz KAYA</w:t>
                      </w: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Генетикалык жактан модификацияланган организмдер жана биорисктер</w:t>
                      </w: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Доц.м.а. Йылмаз Кая</w:t>
                      </w: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21.02.2024</w:t>
                      </w: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Kırgızistan'ın flora ve bitki örtüsünün modern durumu</w:t>
                      </w: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Doç. Dr. Nazgül İMANBERDİEVA</w:t>
                      </w: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Кыргызстандын флорасынын жана өсүмдүктүүлүгүнүн заманбап абалы</w:t>
                      </w: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Доц.док.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Назгүл Иманбердиева</w:t>
                      </w: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20.03.2024</w:t>
                      </w: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Kırgız Cumhuriyeti'nde çiftlik hayvanlarında helmintler ve helmintiyazisi</w:t>
                      </w: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Prof. Dr. Nurbek ALDAYAROV</w:t>
                      </w: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:rsid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  <w:t>Кыргыз Республикасындагы үй айбандарынын гельминтери жана гельминтоздору</w:t>
                      </w: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E5B0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tr-TR"/>
                        </w:rPr>
                        <w:t>Проф.док. Нурбек Алдаяров</w:t>
                      </w:r>
                    </w:p>
                    <w:p w:rsidR="00CE5B05" w:rsidRPr="00CE5B05" w:rsidRDefault="00CE5B05" w:rsidP="00CE5B05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</w:p>
                    <w:p w:rsidR="00CE5B05" w:rsidRPr="00CE5B05" w:rsidRDefault="00CE5B05" w:rsidP="00CE5B05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</w:p>
                    <w:p w:rsidR="00CE5B05" w:rsidRPr="00CE5B05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</w:p>
                    <w:p w:rsidR="00CE5B05" w:rsidRPr="004E4821" w:rsidRDefault="00CE5B05" w:rsidP="00CE5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ky-KG"/>
                        </w:rPr>
                      </w:pPr>
                    </w:p>
                    <w:p w:rsidR="004E4821" w:rsidRPr="004E4821" w:rsidRDefault="004E482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C87A" wp14:editId="0BE3D7CD">
                <wp:simplePos x="0" y="0"/>
                <wp:positionH relativeFrom="column">
                  <wp:posOffset>1645920</wp:posOffset>
                </wp:positionH>
                <wp:positionV relativeFrom="paragraph">
                  <wp:posOffset>502285</wp:posOffset>
                </wp:positionV>
                <wp:extent cx="4358640" cy="10363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21" w:rsidRPr="004E4821" w:rsidRDefault="004E4821" w:rsidP="00966FEF">
                            <w:pPr>
                              <w:pStyle w:val="Default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Biyoloji</w:t>
                            </w:r>
                            <w:proofErr w:type="spellEnd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Bölümü</w:t>
                            </w:r>
                            <w:proofErr w:type="spellEnd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Seminer</w:t>
                            </w:r>
                            <w:proofErr w:type="spellEnd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Programı</w:t>
                            </w:r>
                            <w:proofErr w:type="spellEnd"/>
                          </w:p>
                          <w:p w:rsidR="004E4821" w:rsidRPr="004E4821" w:rsidRDefault="004E4821" w:rsidP="004E4821">
                            <w:pPr>
                              <w:pStyle w:val="Default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2023-2024</w:t>
                            </w:r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Eğitim-Öğretim</w:t>
                            </w:r>
                            <w:proofErr w:type="spellEnd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Yılı</w:t>
                            </w:r>
                            <w:proofErr w:type="spellEnd"/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4821" w:rsidRPr="004E4821" w:rsidRDefault="004E4821" w:rsidP="004E4821">
                            <w:pPr>
                              <w:pStyle w:val="Default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: 13.3</w:t>
                            </w:r>
                            <w:r w:rsidRPr="004E4821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  <w:p w:rsidR="004E4821" w:rsidRDefault="004E4821" w:rsidP="004E482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Oda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: MFFB-221</w:t>
                            </w:r>
                          </w:p>
                          <w:p w:rsidR="004E4821" w:rsidRPr="004E4821" w:rsidRDefault="004E4821" w:rsidP="004E482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29.6pt;margin-top:39.55pt;width:343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wxlQIAALoFAAAOAAAAZHJzL2Uyb0RvYy54bWysVEtPGzEQvlfqf7B8L5uQkNKIDUpBVJUQ&#10;oELF2fHaiVXb49pOdtNfz9i7mwflQtXL7tjzzXjmm8fFZWM02QgfFNiSDk8GlAjLoVJ2WdKfTzef&#10;zikJkdmKabCipFsR6OXs44eL2k3FKaxAV8ITdGLDtHYlXcXopkUR+EoYFk7ACYtKCd6wiEe/LCrP&#10;avRudHE6GEyKGnzlPHARAt5et0o6y/6lFDzeSxlEJLqkGFvMX5+/i/QtZhdsuvTMrRTvwmD/EIVh&#10;yuKjO1fXLDKy9uovV0ZxDwFkPOFgCpBScZFzwGyGg1fZPK6YEzkXJCe4HU3h/7nld5sHT1RV0hEl&#10;lhks0ZNoIvkKDRkldmoXpgh6dAiLDV5jlfv7gJcp6UZ6k/6YDkE98rzdcZuccbwcj87OJ2NUcdQN&#10;B6PJ6DSzX+zNnQ/xmwBDklBSj8XLnLLNbYgYCkJ7SHotgFbVjdI6H1LDiCvtyYZhqXXMQaLFEUpb&#10;Upd0MjobZMdHutxyew+L5Rse0J+26TmRW6sLK1HUUpGluNUiYbT9ISRSmxl5I0bGubC7ODM6oSRm&#10;9B7DDr+P6j3GbR5okV8GG3fGRlnwLUvH1Fa/emJki8fCHOSdxNgsmtxT475TFlBtsYE8tAMYHL9R&#10;WORbFuID8zhx2Bi4ReI9fqQGLBJ0EiUr8H/euk94HATUUlLjBJc0/F4zLyjR3y2OyJfhOPVbzIfx&#10;2WfsN+IPNYtDjV2bK8DOGeK+cjyLCR91L0oP5hmXzTy9iipmOb5d0tiLV7HdK7isuJjPMwiH3LF4&#10;ax8dT64Ty6mFn5pn5l3X5xFH5A76WWfTV+3eYpOlhfk6glR5FhLPLasd/7gg8oh0yyxtoMNzRu1X&#10;7uwFAAD//wMAUEsDBBQABgAIAAAAIQAZdeTy4AAAAAoBAAAPAAAAZHJzL2Rvd25yZXYueG1sTI9B&#10;S8NAEIXvgv9hGcGb3TRNaxOzKUERwQpi9eJtmoxJMDsbsts2/feOJz0O7+O9b/LNZHt1pNF3jg3M&#10;ZxEo4srVHTcGPt4fb9agfECusXdMBs7kYVNcXuSY1e7Eb3TchUZJCfsMDbQhDJnWvmrJop+5gViy&#10;LzdaDHKOja5HPEm57XUcRSttsWNZaHGg+5aq793BGnhOPvFhEbZ0Djy9luXTekj8izHXV1N5ByrQ&#10;FP5g+NUXdSjEae8OXHvVG4iXaSyogdt0DkqANFmuQO0lSeIF6CLX/18ofgAAAP//AwBQSwECLQAU&#10;AAYACAAAACEAtoM4kv4AAADhAQAAEwAAAAAAAAAAAAAAAAAAAAAAW0NvbnRlbnRfVHlwZXNdLnht&#10;bFBLAQItABQABgAIAAAAIQA4/SH/1gAAAJQBAAALAAAAAAAAAAAAAAAAAC8BAABfcmVscy8ucmVs&#10;c1BLAQItABQABgAIAAAAIQBewWwxlQIAALoFAAAOAAAAAAAAAAAAAAAAAC4CAABkcnMvZTJvRG9j&#10;LnhtbFBLAQItABQABgAIAAAAIQAZdeTy4AAAAAoBAAAPAAAAAAAAAAAAAAAAAO8EAABkcnMvZG93&#10;bnJldi54bWxQSwUGAAAAAAQABADzAAAA/AUAAAAA&#10;" fillcolor="white [3201]" strokecolor="white [3212]" strokeweight=".5pt">
                <v:textbox>
                  <w:txbxContent>
                    <w:p w:rsidR="004E4821" w:rsidRPr="004E4821" w:rsidRDefault="004E4821" w:rsidP="00966FEF">
                      <w:pPr>
                        <w:pStyle w:val="Default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proofErr w:type="spellStart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Biyoloji</w:t>
                      </w:r>
                      <w:proofErr w:type="spellEnd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Bölümü</w:t>
                      </w:r>
                      <w:proofErr w:type="spellEnd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Seminer</w:t>
                      </w:r>
                      <w:proofErr w:type="spellEnd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Programı</w:t>
                      </w:r>
                      <w:proofErr w:type="spellEnd"/>
                    </w:p>
                    <w:p w:rsidR="004E4821" w:rsidRPr="004E4821" w:rsidRDefault="004E4821" w:rsidP="004E4821">
                      <w:pPr>
                        <w:pStyle w:val="Default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2023-2024</w:t>
                      </w:r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Eğitim-Öğretim</w:t>
                      </w:r>
                      <w:proofErr w:type="spellEnd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Yılı</w:t>
                      </w:r>
                      <w:proofErr w:type="spellEnd"/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E4821" w:rsidRPr="004E4821" w:rsidRDefault="004E4821" w:rsidP="004E4821">
                      <w:pPr>
                        <w:pStyle w:val="Default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Saat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: 13.3</w:t>
                      </w:r>
                      <w:r w:rsidRPr="004E4821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0 </w:t>
                      </w:r>
                    </w:p>
                    <w:p w:rsidR="004E4821" w:rsidRDefault="004E4821" w:rsidP="004E4821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Oda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: MFFB-221</w:t>
                      </w:r>
                    </w:p>
                    <w:p w:rsidR="004E4821" w:rsidRPr="004E4821" w:rsidRDefault="004E4821" w:rsidP="004E4821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821">
        <w:rPr>
          <w:noProof/>
        </w:rPr>
        <w:drawing>
          <wp:inline distT="0" distB="0" distL="0" distR="0">
            <wp:extent cx="8160026" cy="989937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01269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5" r="9542"/>
                    <a:stretch/>
                  </pic:blipFill>
                  <pic:spPr bwMode="auto">
                    <a:xfrm>
                      <a:off x="0" y="0"/>
                      <a:ext cx="8160026" cy="9899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6E5" w:rsidSect="004E4821">
      <w:pgSz w:w="12240" w:h="15840"/>
      <w:pgMar w:top="284" w:right="900" w:bottom="14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21"/>
    <w:rsid w:val="00090D9A"/>
    <w:rsid w:val="004E4821"/>
    <w:rsid w:val="005F16E5"/>
    <w:rsid w:val="00832EFD"/>
    <w:rsid w:val="00966FEF"/>
    <w:rsid w:val="00C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206</cp:lastModifiedBy>
  <cp:revision>2</cp:revision>
  <dcterms:created xsi:type="dcterms:W3CDTF">2023-09-22T04:00:00Z</dcterms:created>
  <dcterms:modified xsi:type="dcterms:W3CDTF">2023-09-22T07:51:00Z</dcterms:modified>
</cp:coreProperties>
</file>